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E9F" w:rsidRPr="002C6956" w:rsidRDefault="002C6956" w:rsidP="002C6956">
      <w:pPr>
        <w:jc w:val="center"/>
        <w:rPr>
          <w:b/>
          <w:sz w:val="56"/>
          <w:szCs w:val="56"/>
        </w:rPr>
      </w:pPr>
      <w:r w:rsidRPr="002C6956">
        <w:rPr>
          <w:b/>
          <w:sz w:val="56"/>
          <w:szCs w:val="56"/>
        </w:rPr>
        <w:t>MAGYARORSZÁG NEMZETI PARKJAI</w:t>
      </w:r>
    </w:p>
    <w:p w:rsidR="002C6956" w:rsidRDefault="002C6956"/>
    <w:tbl>
      <w:tblPr>
        <w:tblStyle w:val="Rcsostblzat"/>
        <w:tblW w:w="14500" w:type="dxa"/>
        <w:tblInd w:w="-431" w:type="dxa"/>
        <w:tblLook w:val="04A0" w:firstRow="1" w:lastRow="0" w:firstColumn="1" w:lastColumn="0" w:noHBand="0" w:noVBand="1"/>
      </w:tblPr>
      <w:tblGrid>
        <w:gridCol w:w="5813"/>
        <w:gridCol w:w="2150"/>
        <w:gridCol w:w="1816"/>
        <w:gridCol w:w="2143"/>
        <w:gridCol w:w="2578"/>
      </w:tblGrid>
      <w:tr w:rsidR="002C6956" w:rsidTr="002C6956">
        <w:trPr>
          <w:trHeight w:val="348"/>
        </w:trPr>
        <w:tc>
          <w:tcPr>
            <w:tcW w:w="5813" w:type="dxa"/>
          </w:tcPr>
          <w:p w:rsidR="002C6956" w:rsidRPr="002C6956" w:rsidRDefault="002C6956" w:rsidP="002C6956">
            <w:pPr>
              <w:jc w:val="center"/>
              <w:rPr>
                <w:b/>
                <w:sz w:val="36"/>
                <w:szCs w:val="36"/>
              </w:rPr>
            </w:pPr>
            <w:r w:rsidRPr="002C6956">
              <w:rPr>
                <w:b/>
                <w:sz w:val="36"/>
                <w:szCs w:val="36"/>
              </w:rPr>
              <w:t>Neve</w:t>
            </w:r>
          </w:p>
        </w:tc>
        <w:tc>
          <w:tcPr>
            <w:tcW w:w="2150" w:type="dxa"/>
          </w:tcPr>
          <w:p w:rsidR="002C6956" w:rsidRPr="002C6956" w:rsidRDefault="002C6956" w:rsidP="002C6956">
            <w:pPr>
              <w:jc w:val="center"/>
              <w:rPr>
                <w:b/>
                <w:sz w:val="36"/>
                <w:szCs w:val="36"/>
              </w:rPr>
            </w:pPr>
            <w:r w:rsidRPr="002C6956">
              <w:rPr>
                <w:b/>
                <w:sz w:val="36"/>
                <w:szCs w:val="36"/>
              </w:rPr>
              <w:t>Alapításának éve</w:t>
            </w:r>
          </w:p>
        </w:tc>
        <w:tc>
          <w:tcPr>
            <w:tcW w:w="1816" w:type="dxa"/>
          </w:tcPr>
          <w:p w:rsidR="002C6956" w:rsidRPr="002C6956" w:rsidRDefault="002C6956" w:rsidP="002C6956">
            <w:pPr>
              <w:jc w:val="center"/>
              <w:rPr>
                <w:b/>
                <w:sz w:val="36"/>
                <w:szCs w:val="36"/>
              </w:rPr>
            </w:pPr>
            <w:r w:rsidRPr="002C6956">
              <w:rPr>
                <w:b/>
                <w:sz w:val="36"/>
                <w:szCs w:val="36"/>
              </w:rPr>
              <w:t>Területe</w:t>
            </w:r>
          </w:p>
        </w:tc>
        <w:tc>
          <w:tcPr>
            <w:tcW w:w="2143" w:type="dxa"/>
          </w:tcPr>
          <w:p w:rsidR="002C6956" w:rsidRPr="002C6956" w:rsidRDefault="002C6956" w:rsidP="002C6956">
            <w:pPr>
              <w:jc w:val="center"/>
              <w:rPr>
                <w:b/>
                <w:sz w:val="36"/>
                <w:szCs w:val="36"/>
              </w:rPr>
            </w:pPr>
            <w:r w:rsidRPr="002C6956">
              <w:rPr>
                <w:b/>
                <w:sz w:val="36"/>
                <w:szCs w:val="36"/>
              </w:rPr>
              <w:t>Címere</w:t>
            </w:r>
          </w:p>
        </w:tc>
        <w:tc>
          <w:tcPr>
            <w:tcW w:w="2578" w:type="dxa"/>
          </w:tcPr>
          <w:p w:rsidR="002C6956" w:rsidRDefault="002C6956" w:rsidP="002C6956">
            <w:pPr>
              <w:jc w:val="center"/>
              <w:rPr>
                <w:b/>
                <w:sz w:val="36"/>
                <w:szCs w:val="36"/>
              </w:rPr>
            </w:pPr>
            <w:r w:rsidRPr="002C6956">
              <w:rPr>
                <w:b/>
                <w:sz w:val="36"/>
                <w:szCs w:val="36"/>
              </w:rPr>
              <w:t>Címerállata/</w:t>
            </w:r>
          </w:p>
          <w:p w:rsidR="002C6956" w:rsidRPr="002C6956" w:rsidRDefault="002C6956" w:rsidP="002C6956">
            <w:pPr>
              <w:jc w:val="center"/>
              <w:rPr>
                <w:b/>
                <w:sz w:val="36"/>
                <w:szCs w:val="36"/>
              </w:rPr>
            </w:pPr>
            <w:r w:rsidRPr="002C6956">
              <w:rPr>
                <w:b/>
                <w:sz w:val="36"/>
                <w:szCs w:val="36"/>
              </w:rPr>
              <w:t>növénye</w:t>
            </w:r>
          </w:p>
        </w:tc>
      </w:tr>
      <w:tr w:rsidR="002C6956" w:rsidTr="002C6956">
        <w:trPr>
          <w:trHeight w:val="348"/>
        </w:trPr>
        <w:tc>
          <w:tcPr>
            <w:tcW w:w="5813" w:type="dxa"/>
          </w:tcPr>
          <w:p w:rsidR="002C6956" w:rsidRPr="002C6956" w:rsidRDefault="002C6956" w:rsidP="002C695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50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6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43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78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  <w:r w:rsidRPr="002C6956">
              <w:rPr>
                <w:sz w:val="32"/>
                <w:szCs w:val="32"/>
              </w:rPr>
              <w:t>szártalan bábakalács</w:t>
            </w:r>
          </w:p>
        </w:tc>
      </w:tr>
      <w:tr w:rsidR="002C6956" w:rsidTr="002C6956">
        <w:trPr>
          <w:trHeight w:val="348"/>
        </w:trPr>
        <w:tc>
          <w:tcPr>
            <w:tcW w:w="5813" w:type="dxa"/>
          </w:tcPr>
          <w:p w:rsidR="002C6956" w:rsidRPr="002C6956" w:rsidRDefault="002C6956" w:rsidP="002C695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50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  <w:r w:rsidRPr="002C6956">
              <w:rPr>
                <w:sz w:val="32"/>
                <w:szCs w:val="32"/>
              </w:rPr>
              <w:t>1985.</w:t>
            </w:r>
          </w:p>
        </w:tc>
        <w:tc>
          <w:tcPr>
            <w:tcW w:w="1816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43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78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</w:p>
        </w:tc>
      </w:tr>
      <w:tr w:rsidR="002C6956" w:rsidTr="002C6956">
        <w:trPr>
          <w:trHeight w:val="335"/>
        </w:trPr>
        <w:tc>
          <w:tcPr>
            <w:tcW w:w="5813" w:type="dxa"/>
          </w:tcPr>
          <w:p w:rsidR="002C6956" w:rsidRPr="002C6956" w:rsidRDefault="002C6956" w:rsidP="002C695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50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6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  <w:r w:rsidRPr="002C6956">
              <w:rPr>
                <w:sz w:val="32"/>
                <w:szCs w:val="32"/>
              </w:rPr>
              <w:t>44000 ha</w:t>
            </w:r>
          </w:p>
        </w:tc>
        <w:tc>
          <w:tcPr>
            <w:tcW w:w="2143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78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</w:p>
        </w:tc>
      </w:tr>
      <w:tr w:rsidR="002C6956" w:rsidTr="002C6956">
        <w:trPr>
          <w:trHeight w:val="348"/>
        </w:trPr>
        <w:tc>
          <w:tcPr>
            <w:tcW w:w="5813" w:type="dxa"/>
          </w:tcPr>
          <w:p w:rsidR="002C6956" w:rsidRPr="002C6956" w:rsidRDefault="002C6956" w:rsidP="002C6956">
            <w:pPr>
              <w:jc w:val="center"/>
              <w:rPr>
                <w:sz w:val="44"/>
                <w:szCs w:val="44"/>
              </w:rPr>
            </w:pPr>
            <w:r w:rsidRPr="002C6956">
              <w:rPr>
                <w:sz w:val="44"/>
                <w:szCs w:val="44"/>
              </w:rPr>
              <w:t>Fertő-Hanság Nemzeti Park</w:t>
            </w:r>
          </w:p>
        </w:tc>
        <w:tc>
          <w:tcPr>
            <w:tcW w:w="2150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6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43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78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</w:p>
        </w:tc>
      </w:tr>
      <w:tr w:rsidR="002C6956" w:rsidTr="002C6956">
        <w:trPr>
          <w:trHeight w:val="348"/>
        </w:trPr>
        <w:tc>
          <w:tcPr>
            <w:tcW w:w="5813" w:type="dxa"/>
          </w:tcPr>
          <w:p w:rsidR="002C6956" w:rsidRPr="002C6956" w:rsidRDefault="002C6956" w:rsidP="002C695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50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6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43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  <w:r w:rsidRPr="002C6956">
              <w:rPr>
                <w:noProof/>
                <w:sz w:val="32"/>
                <w:szCs w:val="32"/>
                <w:lang w:eastAsia="hu-HU"/>
              </w:rPr>
              <w:drawing>
                <wp:inline distT="0" distB="0" distL="0" distR="0" wp14:anchorId="508F5B3D" wp14:editId="16C6CB1F">
                  <wp:extent cx="1212850" cy="1187450"/>
                  <wp:effectExtent l="0" t="0" r="6350" b="0"/>
                  <wp:docPr id="2" name="Kép 2" descr="Balaton-felvidéki N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laton-felvidéki N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</w:p>
        </w:tc>
      </w:tr>
      <w:tr w:rsidR="002C6956" w:rsidTr="002C6956">
        <w:trPr>
          <w:trHeight w:val="348"/>
        </w:trPr>
        <w:tc>
          <w:tcPr>
            <w:tcW w:w="5813" w:type="dxa"/>
          </w:tcPr>
          <w:p w:rsidR="002C6956" w:rsidRPr="002C6956" w:rsidRDefault="002C6956" w:rsidP="002C6956">
            <w:pPr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2150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6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43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78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</w:p>
        </w:tc>
      </w:tr>
      <w:tr w:rsidR="002C6956" w:rsidTr="002C6956">
        <w:trPr>
          <w:trHeight w:val="348"/>
        </w:trPr>
        <w:tc>
          <w:tcPr>
            <w:tcW w:w="5813" w:type="dxa"/>
          </w:tcPr>
          <w:p w:rsidR="002C6956" w:rsidRPr="002C6956" w:rsidRDefault="002C6956" w:rsidP="002C695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50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6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43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78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</w:p>
        </w:tc>
      </w:tr>
      <w:tr w:rsidR="002C6956" w:rsidTr="002C6956">
        <w:trPr>
          <w:trHeight w:val="348"/>
        </w:trPr>
        <w:tc>
          <w:tcPr>
            <w:tcW w:w="5813" w:type="dxa"/>
          </w:tcPr>
          <w:p w:rsidR="002C6956" w:rsidRPr="002C6956" w:rsidRDefault="002C6956" w:rsidP="002C695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50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6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43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78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</w:p>
        </w:tc>
      </w:tr>
      <w:tr w:rsidR="002C6956" w:rsidTr="002C6956">
        <w:trPr>
          <w:trHeight w:val="348"/>
        </w:trPr>
        <w:tc>
          <w:tcPr>
            <w:tcW w:w="5813" w:type="dxa"/>
          </w:tcPr>
          <w:p w:rsidR="002C6956" w:rsidRPr="002C6956" w:rsidRDefault="002C6956" w:rsidP="002C695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50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6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43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78" w:type="dxa"/>
          </w:tcPr>
          <w:p w:rsidR="002C6956" w:rsidRPr="002C6956" w:rsidRDefault="002C6956" w:rsidP="002C6956">
            <w:pPr>
              <w:jc w:val="center"/>
              <w:rPr>
                <w:sz w:val="32"/>
                <w:szCs w:val="32"/>
              </w:rPr>
            </w:pPr>
          </w:p>
        </w:tc>
      </w:tr>
      <w:tr w:rsidR="002C6956" w:rsidTr="002C6956">
        <w:trPr>
          <w:trHeight w:val="348"/>
        </w:trPr>
        <w:tc>
          <w:tcPr>
            <w:tcW w:w="5813" w:type="dxa"/>
          </w:tcPr>
          <w:p w:rsidR="002C6956" w:rsidRPr="002C6956" w:rsidRDefault="002C6956" w:rsidP="002C695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50" w:type="dxa"/>
          </w:tcPr>
          <w:p w:rsidR="002C6956" w:rsidRDefault="002C6956" w:rsidP="002C6956">
            <w:pPr>
              <w:jc w:val="center"/>
            </w:pPr>
          </w:p>
        </w:tc>
        <w:tc>
          <w:tcPr>
            <w:tcW w:w="1816" w:type="dxa"/>
          </w:tcPr>
          <w:p w:rsidR="002C6956" w:rsidRDefault="002C6956" w:rsidP="002C6956">
            <w:pPr>
              <w:jc w:val="center"/>
            </w:pPr>
          </w:p>
        </w:tc>
        <w:tc>
          <w:tcPr>
            <w:tcW w:w="2143" w:type="dxa"/>
          </w:tcPr>
          <w:p w:rsidR="002C6956" w:rsidRDefault="002C6956" w:rsidP="002C6956">
            <w:pPr>
              <w:jc w:val="center"/>
            </w:pPr>
          </w:p>
        </w:tc>
        <w:tc>
          <w:tcPr>
            <w:tcW w:w="2578" w:type="dxa"/>
          </w:tcPr>
          <w:p w:rsidR="002C6956" w:rsidRDefault="002C6956" w:rsidP="002C6956">
            <w:pPr>
              <w:jc w:val="center"/>
            </w:pPr>
          </w:p>
        </w:tc>
      </w:tr>
    </w:tbl>
    <w:p w:rsidR="002C6956" w:rsidRDefault="002C6956" w:rsidP="002C6956">
      <w:pPr>
        <w:jc w:val="center"/>
      </w:pPr>
    </w:p>
    <w:sectPr w:rsidR="002C6956" w:rsidSect="00EB47EA">
      <w:pgSz w:w="16838" w:h="11906" w:orient="landscape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56"/>
    <w:rsid w:val="002A6E2A"/>
    <w:rsid w:val="002C6956"/>
    <w:rsid w:val="00795F31"/>
    <w:rsid w:val="00EB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07C0"/>
  <w15:chartTrackingRefBased/>
  <w15:docId w15:val="{B50EE46D-41AB-42BF-ABC3-9959DBE5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Fejes Ildikó</dc:creator>
  <cp:keywords/>
  <dc:description/>
  <cp:lastModifiedBy>Fejes Ildikó</cp:lastModifiedBy>
  <cp:revision>2</cp:revision>
  <dcterms:created xsi:type="dcterms:W3CDTF">2022-01-30T16:52:00Z</dcterms:created>
  <dcterms:modified xsi:type="dcterms:W3CDTF">2022-01-30T17:01:00Z</dcterms:modified>
</cp:coreProperties>
</file>